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6424" w14:textId="5C93EE88" w:rsidR="009C6045" w:rsidRPr="009C6045" w:rsidRDefault="009C6045" w:rsidP="00FC6A4E">
      <w:pPr>
        <w:rPr>
          <w:rFonts w:cstheme="minorHAnsi"/>
          <w:b/>
          <w:bCs/>
          <w:sz w:val="24"/>
          <w:szCs w:val="24"/>
        </w:rPr>
      </w:pPr>
      <w:r w:rsidRPr="009C6045">
        <w:rPr>
          <w:b/>
          <w:bCs/>
          <w:sz w:val="24"/>
          <w:szCs w:val="24"/>
          <w:lang w:val="es"/>
        </w:rPr>
        <w:t>Examen básico de integración cívica en el extranjero</w:t>
      </w:r>
      <w:r w:rsidR="002D0689">
        <w:rPr>
          <w:b/>
          <w:bCs/>
          <w:sz w:val="24"/>
          <w:szCs w:val="24"/>
          <w:lang w:val="es"/>
        </w:rPr>
        <w:t xml:space="preserve"> para hispanohablantes. </w:t>
      </w:r>
    </w:p>
    <w:p w14:paraId="6E94C20E" w14:textId="4DDB4FC5" w:rsidR="00FD3492" w:rsidRPr="003B5A26" w:rsidRDefault="00FC6A4E" w:rsidP="00FC6A4E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B5A26">
        <w:rPr>
          <w:b/>
          <w:bCs/>
          <w:i/>
          <w:iCs/>
          <w:sz w:val="24"/>
          <w:szCs w:val="24"/>
          <w:u w:val="single"/>
          <w:lang w:val="es"/>
        </w:rPr>
        <w:t>Introducción</w:t>
      </w:r>
    </w:p>
    <w:p w14:paraId="5E995437" w14:textId="26A6B635" w:rsidR="00FC6A4E" w:rsidRDefault="0048105B" w:rsidP="00FC6A4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A5D5A">
        <w:rPr>
          <w:color w:val="202124"/>
          <w:sz w:val="24"/>
          <w:szCs w:val="24"/>
          <w:shd w:val="clear" w:color="auto" w:fill="FFFFFF"/>
          <w:lang w:val="es"/>
        </w:rPr>
        <w:t>Su integración</w:t>
      </w:r>
      <w:r>
        <w:rPr>
          <w:color w:val="202124"/>
          <w:sz w:val="24"/>
          <w:szCs w:val="24"/>
          <w:shd w:val="clear" w:color="auto" w:fill="FFFFFF"/>
          <w:lang w:val="es"/>
        </w:rPr>
        <w:t xml:space="preserve"> en A1 (nivel principiante)</w:t>
      </w:r>
      <w:r w:rsidRPr="004A5D5A">
        <w:rPr>
          <w:color w:val="202124"/>
          <w:sz w:val="24"/>
          <w:szCs w:val="24"/>
          <w:shd w:val="clear" w:color="auto" w:fill="FFFFFF"/>
          <w:lang w:val="es"/>
        </w:rPr>
        <w:t xml:space="preserve"> comienza antes de venir a los Países Bajos. </w:t>
      </w:r>
      <w:r>
        <w:rPr>
          <w:lang w:val="es"/>
        </w:rPr>
        <w:t xml:space="preserve"> </w:t>
      </w:r>
      <w:r w:rsidR="009C6045" w:rsidRPr="004A5D5A">
        <w:rPr>
          <w:color w:val="000000"/>
          <w:sz w:val="24"/>
          <w:szCs w:val="24"/>
          <w:shd w:val="clear" w:color="auto" w:fill="FFFFFF"/>
          <w:lang w:val="es"/>
        </w:rPr>
        <w:t xml:space="preserve">Antes de solicitar el mvv primero </w:t>
      </w:r>
      <w:r w:rsidR="00C8387D">
        <w:rPr>
          <w:color w:val="000000"/>
          <w:sz w:val="24"/>
          <w:szCs w:val="24"/>
          <w:shd w:val="clear" w:color="auto" w:fill="FFFFFF"/>
          <w:lang w:val="es"/>
        </w:rPr>
        <w:t xml:space="preserve">hay que </w:t>
      </w:r>
      <w:r w:rsidR="009C6045" w:rsidRPr="004A5D5A">
        <w:rPr>
          <w:color w:val="000000"/>
          <w:sz w:val="24"/>
          <w:szCs w:val="24"/>
          <w:shd w:val="clear" w:color="auto" w:fill="FFFFFF"/>
          <w:lang w:val="es"/>
        </w:rPr>
        <w:t>realiza</w:t>
      </w:r>
      <w:r w:rsidR="00C8387D">
        <w:rPr>
          <w:color w:val="000000"/>
          <w:sz w:val="24"/>
          <w:szCs w:val="24"/>
          <w:shd w:val="clear" w:color="auto" w:fill="FFFFFF"/>
          <w:lang w:val="es"/>
        </w:rPr>
        <w:t>r</w:t>
      </w:r>
      <w:r w:rsidR="009C6045" w:rsidRPr="004A5D5A">
        <w:rPr>
          <w:color w:val="000000"/>
          <w:sz w:val="24"/>
          <w:szCs w:val="24"/>
          <w:shd w:val="clear" w:color="auto" w:fill="FFFFFF"/>
          <w:lang w:val="es"/>
        </w:rPr>
        <w:t xml:space="preserve"> el examen básico de integración cívica en </w:t>
      </w:r>
      <w:r>
        <w:rPr>
          <w:color w:val="000000"/>
          <w:sz w:val="24"/>
          <w:szCs w:val="24"/>
          <w:shd w:val="clear" w:color="auto" w:fill="FFFFFF"/>
          <w:lang w:val="es"/>
        </w:rPr>
        <w:t>su país</w:t>
      </w:r>
      <w:r w:rsidR="004A5D5A" w:rsidRPr="004A5D5A">
        <w:rPr>
          <w:color w:val="202124"/>
          <w:sz w:val="24"/>
          <w:szCs w:val="24"/>
          <w:shd w:val="clear" w:color="auto" w:fill="FFFFFF"/>
          <w:lang w:val="es"/>
        </w:rPr>
        <w:t>. Este examen trata sobre el idioma holandés y la sociedad holandesa. Usted toma este examen en la embajada o consulado holandés</w:t>
      </w:r>
      <w:r w:rsidR="00C8387D">
        <w:rPr>
          <w:color w:val="202124"/>
          <w:sz w:val="24"/>
          <w:szCs w:val="24"/>
          <w:shd w:val="clear" w:color="auto" w:fill="FFFFFF"/>
          <w:lang w:val="es"/>
        </w:rPr>
        <w:t>a</w:t>
      </w:r>
      <w:r w:rsidR="004A5D5A" w:rsidRPr="004A5D5A">
        <w:rPr>
          <w:color w:val="202124"/>
          <w:sz w:val="24"/>
          <w:szCs w:val="24"/>
          <w:shd w:val="clear" w:color="auto" w:fill="FFFFFF"/>
          <w:lang w:val="es"/>
        </w:rPr>
        <w:t xml:space="preserve"> en el país donde vive.</w:t>
      </w:r>
    </w:p>
    <w:p w14:paraId="5D714944" w14:textId="0B60D6D2" w:rsidR="004A5D5A" w:rsidRDefault="00697E55" w:rsidP="00FC6A4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  <w:lang w:val="es"/>
        </w:rPr>
        <w:t>El examen básico es obligatorio para el siguiente grupo objetivo:</w:t>
      </w:r>
    </w:p>
    <w:p w14:paraId="3F0303D7" w14:textId="0B341669" w:rsidR="00697E55" w:rsidRPr="00697E55" w:rsidRDefault="00697E55" w:rsidP="00697E5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97E55">
        <w:rPr>
          <w:color w:val="000000"/>
          <w:sz w:val="24"/>
          <w:szCs w:val="24"/>
          <w:lang w:val="es" w:eastAsia="nl-NL"/>
        </w:rPr>
        <w:t>socios de nacionales holandeses sujetos a MVV;</w:t>
      </w:r>
    </w:p>
    <w:p w14:paraId="71B72592" w14:textId="1C3EAF7B" w:rsidR="00697E55" w:rsidRPr="00697E55" w:rsidRDefault="00697E55" w:rsidP="00697E5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97E55">
        <w:rPr>
          <w:color w:val="000000"/>
          <w:sz w:val="24"/>
          <w:szCs w:val="24"/>
          <w:lang w:val="es" w:eastAsia="nl-NL"/>
        </w:rPr>
        <w:t>recién llegados sujetos a MVV que desean quedarse con su pareja en los Países Bajos o venir a los Países Bajos junto con su pareja;</w:t>
      </w:r>
    </w:p>
    <w:p w14:paraId="27168294" w14:textId="559F4FE7" w:rsidR="00697E55" w:rsidRPr="0048105B" w:rsidRDefault="00697E55" w:rsidP="00FC6A4E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97E55">
        <w:rPr>
          <w:color w:val="000000"/>
          <w:sz w:val="24"/>
          <w:szCs w:val="24"/>
          <w:lang w:val="es" w:eastAsia="nl-NL"/>
        </w:rPr>
        <w:t>Ministros espirituales obligados a mvv (por ejemplo, pastores o imanes).</w:t>
      </w:r>
    </w:p>
    <w:p w14:paraId="3BD1B97D" w14:textId="5D7BB44D" w:rsidR="005A40BB" w:rsidRPr="003B5A26" w:rsidRDefault="00FC6A4E" w:rsidP="00FC6A4E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B5A26">
        <w:rPr>
          <w:b/>
          <w:bCs/>
          <w:i/>
          <w:iCs/>
          <w:sz w:val="24"/>
          <w:szCs w:val="24"/>
          <w:u w:val="single"/>
          <w:lang w:val="es"/>
        </w:rPr>
        <w:t>Programa</w:t>
      </w:r>
    </w:p>
    <w:p w14:paraId="6DC0E209" w14:textId="2435F98E" w:rsidR="005A40BB" w:rsidRDefault="005A40BB" w:rsidP="00FC6A4E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>El programa de integración consta de 3 partes.</w:t>
      </w:r>
    </w:p>
    <w:p w14:paraId="7EA7938A" w14:textId="7C87974A" w:rsidR="005A40BB" w:rsidRPr="003B5A26" w:rsidRDefault="005A40BB" w:rsidP="00FC6A4E">
      <w:pPr>
        <w:rPr>
          <w:rFonts w:cstheme="minorHAnsi"/>
          <w:i/>
          <w:iCs/>
          <w:sz w:val="24"/>
          <w:szCs w:val="24"/>
        </w:rPr>
      </w:pPr>
      <w:r w:rsidRPr="003B5A26">
        <w:rPr>
          <w:i/>
          <w:iCs/>
          <w:sz w:val="24"/>
          <w:szCs w:val="24"/>
          <w:lang w:val="es"/>
        </w:rPr>
        <w:t>Conocimiento de la sociedad holandesa:</w:t>
      </w:r>
    </w:p>
    <w:p w14:paraId="78C3F288" w14:textId="1118E4BC" w:rsidR="005A40BB" w:rsidRDefault="005A40BB" w:rsidP="00FC6A4E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 xml:space="preserve">Esta sección consta de 100 preguntas y respuestas simples </w:t>
      </w:r>
      <w:r w:rsidR="005B3918">
        <w:rPr>
          <w:sz w:val="24"/>
          <w:szCs w:val="24"/>
          <w:lang w:val="es"/>
        </w:rPr>
        <w:t xml:space="preserve">que necesita saber. </w:t>
      </w:r>
    </w:p>
    <w:p w14:paraId="18DA6B5B" w14:textId="0E555190" w:rsidR="005B3918" w:rsidRPr="003B5A26" w:rsidRDefault="005B3918" w:rsidP="00FC6A4E">
      <w:pPr>
        <w:rPr>
          <w:rFonts w:cstheme="minorHAnsi"/>
          <w:i/>
          <w:iCs/>
          <w:sz w:val="24"/>
          <w:szCs w:val="24"/>
        </w:rPr>
      </w:pPr>
      <w:r w:rsidRPr="003B5A26">
        <w:rPr>
          <w:i/>
          <w:iCs/>
          <w:sz w:val="24"/>
          <w:szCs w:val="24"/>
          <w:lang w:val="es"/>
        </w:rPr>
        <w:t>Hablar:</w:t>
      </w:r>
    </w:p>
    <w:p w14:paraId="6FDA6B66" w14:textId="19B32431" w:rsidR="005B3918" w:rsidRDefault="005B3918" w:rsidP="00FC6A4E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 xml:space="preserve">Este examen consta de 2 partes. En la primera parte se te hará una pregunta y darás una respuesta. En la segunda parte, escuchas una frase y tienes que terminarla. </w:t>
      </w:r>
    </w:p>
    <w:p w14:paraId="088037E5" w14:textId="26E6A0C9" w:rsidR="005B3918" w:rsidRPr="003B5A26" w:rsidRDefault="005B3918" w:rsidP="00FC6A4E">
      <w:pPr>
        <w:rPr>
          <w:rFonts w:cstheme="minorHAnsi"/>
          <w:i/>
          <w:iCs/>
          <w:sz w:val="24"/>
          <w:szCs w:val="24"/>
        </w:rPr>
      </w:pPr>
      <w:r w:rsidRPr="003B5A26">
        <w:rPr>
          <w:i/>
          <w:iCs/>
          <w:sz w:val="24"/>
          <w:szCs w:val="24"/>
          <w:lang w:val="es"/>
        </w:rPr>
        <w:t>Leer:</w:t>
      </w:r>
    </w:p>
    <w:p w14:paraId="00437BF2" w14:textId="40D4BCD9" w:rsidR="005A40BB" w:rsidRPr="005A40BB" w:rsidRDefault="005B3918" w:rsidP="00FC6A4E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>Esta sección consta de 3 tipos de preguntas. Escuchas una palabra y eliges qué palabra está bien escrita. Lees una palabra y eliges qué palabra hace clic bien y</w:t>
      </w:r>
      <w:r w:rsidR="0048105B">
        <w:rPr>
          <w:sz w:val="24"/>
          <w:szCs w:val="24"/>
          <w:lang w:val="es"/>
        </w:rPr>
        <w:t xml:space="preserve"> en la última sección </w:t>
      </w:r>
      <w:r>
        <w:rPr>
          <w:sz w:val="24"/>
          <w:szCs w:val="24"/>
          <w:lang w:val="es"/>
        </w:rPr>
        <w:t xml:space="preserve"> tienes que </w:t>
      </w:r>
      <w:r w:rsidR="003B5A26">
        <w:rPr>
          <w:sz w:val="24"/>
          <w:szCs w:val="24"/>
          <w:lang w:val="es"/>
        </w:rPr>
        <w:t xml:space="preserve">responder preguntas sobre un texto de lectura. </w:t>
      </w:r>
    </w:p>
    <w:p w14:paraId="4B42B3B5" w14:textId="58F50816" w:rsidR="00FC6A4E" w:rsidRPr="009C6045" w:rsidRDefault="00FC6A4E" w:rsidP="00FC6A4E">
      <w:pPr>
        <w:rPr>
          <w:rFonts w:cstheme="minorHAnsi"/>
          <w:sz w:val="24"/>
          <w:szCs w:val="24"/>
        </w:rPr>
      </w:pPr>
    </w:p>
    <w:p w14:paraId="4B440BF5" w14:textId="5F7372CB" w:rsidR="00FC6A4E" w:rsidRDefault="00FC6A4E" w:rsidP="00FC6A4E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D0689">
        <w:rPr>
          <w:b/>
          <w:bCs/>
          <w:i/>
          <w:iCs/>
          <w:sz w:val="24"/>
          <w:szCs w:val="24"/>
          <w:u w:val="single"/>
          <w:lang w:val="es"/>
        </w:rPr>
        <w:t>Método de enseñanza</w:t>
      </w:r>
    </w:p>
    <w:p w14:paraId="2E86064F" w14:textId="500D79E4" w:rsidR="00381084" w:rsidRDefault="002D0689" w:rsidP="00FC6A4E">
      <w:pPr>
        <w:rPr>
          <w:sz w:val="24"/>
          <w:szCs w:val="24"/>
        </w:rPr>
      </w:pPr>
      <w:r w:rsidRPr="00191985">
        <w:rPr>
          <w:sz w:val="24"/>
          <w:szCs w:val="24"/>
          <w:lang w:val="es"/>
        </w:rPr>
        <w:t>¡Las lecciones no se</w:t>
      </w:r>
      <w:r w:rsidR="00191985">
        <w:rPr>
          <w:sz w:val="24"/>
          <w:szCs w:val="24"/>
          <w:lang w:val="es"/>
        </w:rPr>
        <w:t xml:space="preserve"> imparten </w:t>
      </w:r>
      <w:r w:rsidR="00C8387D">
        <w:rPr>
          <w:sz w:val="24"/>
          <w:szCs w:val="24"/>
          <w:lang w:val="es"/>
        </w:rPr>
        <w:t>por skype</w:t>
      </w:r>
      <w:r w:rsidR="00191985">
        <w:rPr>
          <w:sz w:val="24"/>
          <w:szCs w:val="24"/>
          <w:lang w:val="es"/>
        </w:rPr>
        <w:t xml:space="preserve"> y están destinadas a personas </w:t>
      </w:r>
      <w:r w:rsidR="00C8387D">
        <w:rPr>
          <w:sz w:val="24"/>
          <w:szCs w:val="24"/>
          <w:lang w:val="es"/>
        </w:rPr>
        <w:t>q</w:t>
      </w:r>
      <w:r w:rsidR="00191985">
        <w:rPr>
          <w:sz w:val="24"/>
          <w:szCs w:val="24"/>
          <w:lang w:val="es"/>
        </w:rPr>
        <w:t xml:space="preserve"> habla</w:t>
      </w:r>
      <w:r w:rsidR="00C8387D">
        <w:rPr>
          <w:sz w:val="24"/>
          <w:szCs w:val="24"/>
          <w:lang w:val="es"/>
        </w:rPr>
        <w:t>n</w:t>
      </w:r>
      <w:r w:rsidR="00191985">
        <w:rPr>
          <w:sz w:val="24"/>
          <w:szCs w:val="24"/>
          <w:lang w:val="es"/>
        </w:rPr>
        <w:t xml:space="preserve"> hispana</w:t>
      </w:r>
      <w:r w:rsidRPr="00191985">
        <w:rPr>
          <w:sz w:val="24"/>
          <w:szCs w:val="24"/>
          <w:lang w:val="es"/>
        </w:rPr>
        <w:t>! Para un buen resultado, las lecciones solo están disponibles en los Países Bajos y son</w:t>
      </w:r>
      <w:r w:rsidR="00E664F6">
        <w:rPr>
          <w:sz w:val="24"/>
          <w:szCs w:val="24"/>
          <w:lang w:val="es"/>
        </w:rPr>
        <w:t xml:space="preserve"> individuales</w:t>
      </w:r>
      <w:r w:rsidRPr="00191985">
        <w:rPr>
          <w:sz w:val="24"/>
          <w:szCs w:val="24"/>
          <w:lang w:val="es"/>
        </w:rPr>
        <w:t xml:space="preserve">. </w:t>
      </w:r>
      <w:r>
        <w:rPr>
          <w:lang w:val="es"/>
        </w:rPr>
        <w:t xml:space="preserve"> </w:t>
      </w:r>
      <w:r w:rsidR="00E664F6">
        <w:rPr>
          <w:sz w:val="24"/>
          <w:szCs w:val="24"/>
          <w:lang w:val="es"/>
        </w:rPr>
        <w:t>Utilizamos el</w:t>
      </w:r>
      <w:r>
        <w:rPr>
          <w:lang w:val="es"/>
        </w:rPr>
        <w:t xml:space="preserve"> </w:t>
      </w:r>
      <w:r w:rsidR="00191985" w:rsidRPr="00191985">
        <w:rPr>
          <w:sz w:val="24"/>
          <w:szCs w:val="24"/>
          <w:lang w:val="es"/>
        </w:rPr>
        <w:t>material didáctico de Naar Nederland</w:t>
      </w:r>
      <w:r w:rsidR="00E664F6">
        <w:rPr>
          <w:sz w:val="24"/>
          <w:szCs w:val="24"/>
          <w:lang w:val="es"/>
        </w:rPr>
        <w:t>. Este material didáctico</w:t>
      </w:r>
      <w:r w:rsidR="00191985" w:rsidRPr="00191985">
        <w:rPr>
          <w:sz w:val="24"/>
          <w:szCs w:val="24"/>
          <w:lang w:val="es"/>
        </w:rPr>
        <w:t xml:space="preserve"> está destinado a cualquier persona que quiera realizar el Examen Básico de Integración Cívica en el extranjero. El material es adecuado para personas que son bajas, medias o altamente educadas. Además, es adecuado para personas analfabetas o personas que solo dominan otro guión. Las primeras veinte lecciones fueron hechas especialmente para ellos, para enseñar los sonidos holandeses y el guión.</w:t>
      </w:r>
      <w:r>
        <w:rPr>
          <w:lang w:val="es"/>
        </w:rPr>
        <w:t xml:space="preserve"> </w:t>
      </w:r>
      <w:r w:rsidR="00191985">
        <w:rPr>
          <w:sz w:val="24"/>
          <w:szCs w:val="24"/>
          <w:lang w:val="es"/>
        </w:rPr>
        <w:t xml:space="preserve"> Después de cada lección hay tarea y una tarea práctica para un </w:t>
      </w:r>
      <w:r>
        <w:rPr>
          <w:lang w:val="es"/>
        </w:rPr>
        <w:t xml:space="preserve"> resultado </w:t>
      </w:r>
      <w:r w:rsidR="00E664F6">
        <w:rPr>
          <w:sz w:val="24"/>
          <w:szCs w:val="24"/>
          <w:lang w:val="es"/>
        </w:rPr>
        <w:t>más eficiente</w:t>
      </w:r>
      <w:r w:rsidR="00191985">
        <w:rPr>
          <w:sz w:val="24"/>
          <w:szCs w:val="24"/>
          <w:lang w:val="es"/>
        </w:rPr>
        <w:t xml:space="preserve">. </w:t>
      </w:r>
    </w:p>
    <w:p w14:paraId="7F0EAE9A" w14:textId="1E576B97" w:rsidR="00FC6A4E" w:rsidRPr="00191985" w:rsidRDefault="00E664F6" w:rsidP="00FC6A4E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El examen no es difícil y no tienes que obtener </w:t>
      </w:r>
      <w:r w:rsidR="00C8387D">
        <w:rPr>
          <w:sz w:val="24"/>
          <w:szCs w:val="24"/>
          <w:lang w:val="es"/>
        </w:rPr>
        <w:t xml:space="preserve">un </w:t>
      </w:r>
      <w:r>
        <w:rPr>
          <w:sz w:val="24"/>
          <w:szCs w:val="24"/>
          <w:lang w:val="es"/>
        </w:rPr>
        <w:t xml:space="preserve">10. ¡El objetivo es tener éxito en cualquier nivel de estudio! </w:t>
      </w:r>
    </w:p>
    <w:p w14:paraId="3C7BBE82" w14:textId="7CB3C596" w:rsidR="00191985" w:rsidRDefault="00191985" w:rsidP="00FC6A4E">
      <w:pPr>
        <w:rPr>
          <w:rFonts w:cstheme="minorHAnsi"/>
          <w:sz w:val="24"/>
          <w:szCs w:val="24"/>
        </w:rPr>
      </w:pPr>
    </w:p>
    <w:p w14:paraId="17B01669" w14:textId="77777777" w:rsidR="00381084" w:rsidRPr="009C6045" w:rsidRDefault="00381084" w:rsidP="00FC6A4E">
      <w:pPr>
        <w:rPr>
          <w:rFonts w:cstheme="minorHAnsi"/>
          <w:sz w:val="24"/>
          <w:szCs w:val="24"/>
        </w:rPr>
      </w:pPr>
    </w:p>
    <w:p w14:paraId="3E1F5A2C" w14:textId="75B48034" w:rsidR="00FC6A4E" w:rsidRDefault="00FC6A4E" w:rsidP="00FC6A4E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E664F6">
        <w:rPr>
          <w:b/>
          <w:bCs/>
          <w:i/>
          <w:iCs/>
          <w:sz w:val="24"/>
          <w:szCs w:val="24"/>
          <w:u w:val="single"/>
          <w:lang w:val="es"/>
        </w:rPr>
        <w:t>Prácticas</w:t>
      </w:r>
    </w:p>
    <w:p w14:paraId="4CAB0050" w14:textId="23D29471" w:rsidR="0076034F" w:rsidRPr="0076034F" w:rsidRDefault="0076034F" w:rsidP="00FC6A4E">
      <w:pPr>
        <w:rPr>
          <w:rFonts w:cstheme="minorHAnsi"/>
          <w:sz w:val="24"/>
          <w:szCs w:val="24"/>
        </w:rPr>
      </w:pPr>
      <w:r w:rsidRPr="009C6045">
        <w:rPr>
          <w:color w:val="000000"/>
          <w:sz w:val="24"/>
          <w:szCs w:val="24"/>
          <w:shd w:val="clear" w:color="auto" w:fill="FFFFFF"/>
          <w:lang w:val="es"/>
        </w:rPr>
        <w:t>Después del registro, lo invitamos a una introducción</w:t>
      </w:r>
      <w:r>
        <w:rPr>
          <w:color w:val="000000"/>
          <w:sz w:val="24"/>
          <w:szCs w:val="24"/>
          <w:shd w:val="clear" w:color="auto" w:fill="FFFFFF"/>
          <w:lang w:val="es"/>
        </w:rPr>
        <w:t xml:space="preserve">. </w:t>
      </w:r>
      <w:r>
        <w:rPr>
          <w:lang w:val="es"/>
        </w:rPr>
        <w:t xml:space="preserve"> </w:t>
      </w:r>
      <w:r w:rsidRPr="009C6045">
        <w:rPr>
          <w:color w:val="000000"/>
          <w:sz w:val="24"/>
          <w:szCs w:val="24"/>
          <w:shd w:val="clear" w:color="auto" w:fill="FFFFFF"/>
          <w:lang w:val="es"/>
        </w:rPr>
        <w:t>Recibirás una prueba de idioma que muestra tu nivel de idioma</w:t>
      </w:r>
      <w:r>
        <w:rPr>
          <w:color w:val="000000"/>
          <w:sz w:val="24"/>
          <w:szCs w:val="24"/>
          <w:shd w:val="clear" w:color="auto" w:fill="FFFFFF"/>
          <w:lang w:val="es"/>
        </w:rPr>
        <w:t>. Como resultado, elaboramos un plan de lecciones y establecemos</w:t>
      </w:r>
      <w:r w:rsidR="0048105B">
        <w:rPr>
          <w:color w:val="000000"/>
          <w:sz w:val="24"/>
          <w:szCs w:val="24"/>
          <w:shd w:val="clear" w:color="auto" w:fill="FFFFFF"/>
          <w:lang w:val="e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s"/>
        </w:rPr>
        <w:t xml:space="preserve"> la</w:t>
      </w:r>
      <w:r>
        <w:rPr>
          <w:lang w:val="es"/>
        </w:rPr>
        <w:t xml:space="preserve"> fecha </w:t>
      </w:r>
      <w:r w:rsidR="00381084">
        <w:rPr>
          <w:color w:val="000000"/>
          <w:sz w:val="24"/>
          <w:szCs w:val="24"/>
          <w:shd w:val="clear" w:color="auto" w:fill="FFFFFF"/>
          <w:lang w:val="es"/>
        </w:rPr>
        <w:t>de inicio y finalización</w:t>
      </w:r>
      <w:r>
        <w:rPr>
          <w:color w:val="000000"/>
          <w:sz w:val="24"/>
          <w:szCs w:val="24"/>
          <w:shd w:val="clear" w:color="auto" w:fill="FFFFFF"/>
          <w:lang w:val="es"/>
        </w:rPr>
        <w:t xml:space="preserve">. </w:t>
      </w:r>
      <w:r>
        <w:rPr>
          <w:lang w:val="es"/>
        </w:rPr>
        <w:t xml:space="preserve"> </w:t>
      </w:r>
      <w:r w:rsidR="00381084">
        <w:rPr>
          <w:color w:val="000000"/>
          <w:sz w:val="24"/>
          <w:szCs w:val="24"/>
          <w:shd w:val="clear" w:color="auto" w:fill="FFFFFF"/>
          <w:lang w:val="es"/>
        </w:rPr>
        <w:t xml:space="preserve">La preparación </w:t>
      </w:r>
      <w:r w:rsidR="00C04889">
        <w:rPr>
          <w:color w:val="000000"/>
          <w:sz w:val="24"/>
          <w:szCs w:val="24"/>
          <w:shd w:val="clear" w:color="auto" w:fill="FFFFFF"/>
          <w:lang w:val="es"/>
        </w:rPr>
        <w:t>para el examen básico es de 6 semanas</w:t>
      </w:r>
      <w:r w:rsidR="00381084">
        <w:rPr>
          <w:color w:val="000000"/>
          <w:sz w:val="24"/>
          <w:szCs w:val="24"/>
          <w:shd w:val="clear" w:color="auto" w:fill="FFFFFF"/>
          <w:lang w:val="es"/>
        </w:rPr>
        <w:t xml:space="preserve"> con tres días lectivos</w:t>
      </w:r>
      <w:r w:rsidR="00730E5D">
        <w:rPr>
          <w:color w:val="000000"/>
          <w:sz w:val="24"/>
          <w:szCs w:val="24"/>
          <w:shd w:val="clear" w:color="auto" w:fill="FFFFFF"/>
          <w:lang w:val="es"/>
        </w:rPr>
        <w:t xml:space="preserve"> (lunes, miércoles y viernes)</w:t>
      </w:r>
      <w:r w:rsidR="00381084">
        <w:rPr>
          <w:color w:val="000000"/>
          <w:sz w:val="24"/>
          <w:szCs w:val="24"/>
          <w:shd w:val="clear" w:color="auto" w:fill="FFFFFF"/>
          <w:lang w:val="es"/>
        </w:rPr>
        <w:t xml:space="preserve"> por semana de 1 hora. </w:t>
      </w:r>
      <w:r>
        <w:rPr>
          <w:lang w:val="es"/>
        </w:rPr>
        <w:t xml:space="preserve"> </w:t>
      </w:r>
      <w:r w:rsidR="00C04889">
        <w:rPr>
          <w:color w:val="000000"/>
          <w:sz w:val="24"/>
          <w:szCs w:val="24"/>
          <w:shd w:val="clear" w:color="auto" w:fill="FFFFFF"/>
          <w:lang w:val="es"/>
        </w:rPr>
        <w:t xml:space="preserve">La duración del estudio para la tarea y las tareas prácticas es de 4 horas por semana. </w:t>
      </w:r>
      <w:r>
        <w:rPr>
          <w:lang w:val="es"/>
        </w:rPr>
        <w:t xml:space="preserve"> </w:t>
      </w:r>
      <w:r w:rsidR="00C62602">
        <w:rPr>
          <w:color w:val="000000"/>
          <w:sz w:val="24"/>
          <w:szCs w:val="24"/>
          <w:shd w:val="clear" w:color="auto" w:fill="FFFFFF"/>
          <w:lang w:val="es"/>
        </w:rPr>
        <w:t xml:space="preserve">Para obtener un buen resultado, es importante programar el examen con poca antelación (dentro de 1 semana) después de la llegada a su país. </w:t>
      </w:r>
    </w:p>
    <w:p w14:paraId="38E3A8D1" w14:textId="1D1A6A6C" w:rsidR="0048105B" w:rsidRPr="0048105B" w:rsidRDefault="000829EB" w:rsidP="00FC6A4E">
      <w:p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val="es"/>
        </w:rPr>
        <w:t xml:space="preserve">Además de prepararnos para el examen básico, también organizamos el registro en el DOU y la embajada holandesa en el país de origen. </w:t>
      </w:r>
      <w:r>
        <w:rPr>
          <w:lang w:val="es"/>
        </w:rPr>
        <w:t xml:space="preserve"> </w:t>
      </w:r>
      <w:r w:rsidR="0048105B" w:rsidRPr="0076034F">
        <w:rPr>
          <w:color w:val="000000"/>
          <w:sz w:val="24"/>
          <w:szCs w:val="24"/>
          <w:shd w:val="clear" w:color="auto" w:fill="FFFFFF"/>
          <w:lang w:val="es"/>
        </w:rPr>
        <w:t xml:space="preserve">Si ha aprobado el examen, le </w:t>
      </w:r>
      <w:r w:rsidR="0048105B">
        <w:rPr>
          <w:color w:val="000000"/>
          <w:sz w:val="24"/>
          <w:szCs w:val="24"/>
          <w:shd w:val="clear" w:color="auto" w:fill="FFFFFF"/>
          <w:lang w:val="es"/>
        </w:rPr>
        <w:t>enviaremos</w:t>
      </w:r>
      <w:r w:rsidR="0048105B" w:rsidRPr="0076034F">
        <w:rPr>
          <w:color w:val="000000"/>
          <w:sz w:val="24"/>
          <w:szCs w:val="24"/>
          <w:shd w:val="clear" w:color="auto" w:fill="FFFFFF"/>
          <w:lang w:val="es"/>
        </w:rPr>
        <w:t xml:space="preserve"> la solicitud de su mvv y permiso de residencia </w:t>
      </w:r>
      <w:r w:rsidR="0048105B">
        <w:rPr>
          <w:color w:val="000000"/>
          <w:sz w:val="24"/>
          <w:szCs w:val="24"/>
          <w:shd w:val="clear" w:color="auto" w:fill="FFFFFF"/>
          <w:lang w:val="es"/>
        </w:rPr>
        <w:t>al IND</w:t>
      </w:r>
      <w:r w:rsidR="0048105B" w:rsidRPr="0076034F">
        <w:rPr>
          <w:color w:val="000000"/>
          <w:sz w:val="24"/>
          <w:szCs w:val="24"/>
          <w:shd w:val="clear" w:color="auto" w:fill="FFFFFF"/>
          <w:lang w:val="es"/>
        </w:rPr>
        <w:t xml:space="preserve">. </w:t>
      </w:r>
    </w:p>
    <w:p w14:paraId="39EF0846" w14:textId="592BA51F" w:rsidR="00C62602" w:rsidRDefault="000829EB" w:rsidP="00FC6A4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s"/>
        </w:rPr>
        <w:t xml:space="preserve">¡El examen de integración en el extranjero está organizado para usted de la A a </w:t>
      </w:r>
      <w:r w:rsidR="00C8387D">
        <w:rPr>
          <w:color w:val="000000"/>
          <w:sz w:val="24"/>
          <w:szCs w:val="24"/>
          <w:shd w:val="clear" w:color="auto" w:fill="FFFFFF"/>
          <w:lang w:val="es"/>
        </w:rPr>
        <w:t>hasta</w:t>
      </w:r>
      <w:r>
        <w:rPr>
          <w:color w:val="000000"/>
          <w:sz w:val="24"/>
          <w:szCs w:val="24"/>
          <w:shd w:val="clear" w:color="auto" w:fill="FFFFFF"/>
          <w:lang w:val="es"/>
        </w:rPr>
        <w:t xml:space="preserve"> Z!</w:t>
      </w:r>
    </w:p>
    <w:p w14:paraId="54AC17F2" w14:textId="691F8A49" w:rsidR="0001552E" w:rsidRDefault="0001552E" w:rsidP="00FC6A4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6154"/>
        <w:gridCol w:w="3021"/>
      </w:tblGrid>
      <w:tr w:rsidR="00730E5D" w14:paraId="0B612827" w14:textId="77777777" w:rsidTr="00730E5D">
        <w:tc>
          <w:tcPr>
            <w:tcW w:w="6154" w:type="dxa"/>
          </w:tcPr>
          <w:p w14:paraId="0728C90E" w14:textId="4E7AB7F2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Definición</w:t>
            </w:r>
          </w:p>
        </w:tc>
        <w:tc>
          <w:tcPr>
            <w:tcW w:w="3021" w:type="dxa"/>
          </w:tcPr>
          <w:p w14:paraId="42B5C307" w14:textId="0DAEAA7D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Precio</w:t>
            </w:r>
          </w:p>
        </w:tc>
      </w:tr>
      <w:tr w:rsidR="00730E5D" w14:paraId="0928E639" w14:textId="77777777" w:rsidTr="00730E5D">
        <w:tc>
          <w:tcPr>
            <w:tcW w:w="6154" w:type="dxa"/>
          </w:tcPr>
          <w:p w14:paraId="62B5FE85" w14:textId="0C67C04B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3 días de enseñanza durante 6 semanas y</w:t>
            </w:r>
            <w:r w:rsidR="00C62602"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 lecciones de</w:t>
            </w:r>
            <w:r>
              <w:rPr>
                <w:lang w:val="es"/>
              </w:rPr>
              <w:t xml:space="preserve"> preparación</w:t>
            </w:r>
          </w:p>
        </w:tc>
        <w:tc>
          <w:tcPr>
            <w:tcW w:w="3021" w:type="dxa"/>
          </w:tcPr>
          <w:p w14:paraId="7AF22365" w14:textId="3D1587FF" w:rsidR="00730E5D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500</w:t>
            </w:r>
            <w:r w:rsidR="00730E5D"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 euros</w:t>
            </w:r>
          </w:p>
        </w:tc>
      </w:tr>
      <w:tr w:rsidR="00730E5D" w14:paraId="04EE241A" w14:textId="77777777" w:rsidTr="00730E5D">
        <w:tc>
          <w:tcPr>
            <w:tcW w:w="6154" w:type="dxa"/>
          </w:tcPr>
          <w:p w14:paraId="2FCD35B9" w14:textId="60827537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Registro DOU </w:t>
            </w:r>
          </w:p>
        </w:tc>
        <w:tc>
          <w:tcPr>
            <w:tcW w:w="3021" w:type="dxa"/>
          </w:tcPr>
          <w:p w14:paraId="6E92C3C9" w14:textId="27F91C68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150</w:t>
            </w:r>
            <w:r w:rsidR="00745278"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 euros</w:t>
            </w:r>
          </w:p>
        </w:tc>
      </w:tr>
      <w:tr w:rsidR="00730E5D" w14:paraId="40CA7B46" w14:textId="77777777" w:rsidTr="00730E5D">
        <w:tc>
          <w:tcPr>
            <w:tcW w:w="6154" w:type="dxa"/>
          </w:tcPr>
          <w:p w14:paraId="7C1FAD86" w14:textId="5B0260AD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Material de estudio</w:t>
            </w:r>
          </w:p>
        </w:tc>
        <w:tc>
          <w:tcPr>
            <w:tcW w:w="3021" w:type="dxa"/>
          </w:tcPr>
          <w:p w14:paraId="6650F0A7" w14:textId="14559D0A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25 euros</w:t>
            </w:r>
          </w:p>
        </w:tc>
      </w:tr>
      <w:tr w:rsidR="00730E5D" w14:paraId="12747C49" w14:textId="77777777" w:rsidTr="00730E5D">
        <w:tc>
          <w:tcPr>
            <w:tcW w:w="6154" w:type="dxa"/>
          </w:tcPr>
          <w:p w14:paraId="405204EC" w14:textId="66D136B2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Póngase en contacto con </w:t>
            </w:r>
            <w:r w:rsidR="00745278"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la embajada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para programar el  </w:t>
            </w:r>
            <w:r>
              <w:rPr>
                <w:lang w:val="es"/>
              </w:rPr>
              <w:t xml:space="preserve"> examen </w:t>
            </w:r>
            <w:r w:rsidR="00745278"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básico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y enviar la </w:t>
            </w:r>
            <w:r>
              <w:rPr>
                <w:lang w:val="es"/>
              </w:rPr>
              <w:t xml:space="preserve"> solicitud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de mvv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después de aprobar el examen.</w:t>
            </w:r>
          </w:p>
        </w:tc>
        <w:tc>
          <w:tcPr>
            <w:tcW w:w="3021" w:type="dxa"/>
          </w:tcPr>
          <w:p w14:paraId="2593B94A" w14:textId="494D9E50" w:rsidR="00730E5D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25 euros</w:t>
            </w:r>
          </w:p>
        </w:tc>
      </w:tr>
      <w:tr w:rsidR="00745278" w14:paraId="05C96C98" w14:textId="77777777" w:rsidTr="00730E5D">
        <w:tc>
          <w:tcPr>
            <w:tcW w:w="6154" w:type="dxa"/>
          </w:tcPr>
          <w:p w14:paraId="0509D3E5" w14:textId="77777777" w:rsidR="00745278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Presentación de una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solicitud de MVV después de aprobar el examen básico</w:t>
            </w:r>
          </w:p>
          <w:p w14:paraId="193B2E6A" w14:textId="15A9F1D2" w:rsidR="00745278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*si no se supera el examen, este servicio será cancelado</w:t>
            </w:r>
          </w:p>
        </w:tc>
        <w:tc>
          <w:tcPr>
            <w:tcW w:w="3021" w:type="dxa"/>
          </w:tcPr>
          <w:p w14:paraId="0E705068" w14:textId="5FAA45EF" w:rsidR="00745278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50</w:t>
            </w:r>
          </w:p>
        </w:tc>
      </w:tr>
      <w:tr w:rsidR="00730E5D" w14:paraId="3F36EF7A" w14:textId="77777777" w:rsidTr="00730E5D">
        <w:tc>
          <w:tcPr>
            <w:tcW w:w="6154" w:type="dxa"/>
          </w:tcPr>
          <w:p w14:paraId="46EB834D" w14:textId="704B2AF9" w:rsidR="00730E5D" w:rsidRDefault="00730E5D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 xml:space="preserve">Total </w:t>
            </w:r>
          </w:p>
        </w:tc>
        <w:tc>
          <w:tcPr>
            <w:tcW w:w="3021" w:type="dxa"/>
          </w:tcPr>
          <w:p w14:paraId="5418EADA" w14:textId="510D4CDB" w:rsidR="00730E5D" w:rsidRDefault="00745278" w:rsidP="00FC6A4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s"/>
              </w:rPr>
              <w:t>750</w:t>
            </w:r>
          </w:p>
        </w:tc>
      </w:tr>
    </w:tbl>
    <w:p w14:paraId="7A08F785" w14:textId="3E33997C" w:rsidR="0001552E" w:rsidRDefault="0001552E" w:rsidP="00FC6A4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01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0233" w14:textId="77777777" w:rsidR="00CD37B3" w:rsidRDefault="00CD37B3" w:rsidP="00FC6A4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ACC333D" w14:textId="77777777" w:rsidR="00CD37B3" w:rsidRDefault="00CD37B3" w:rsidP="00FC6A4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EF9E" w14:textId="77777777" w:rsidR="00CD37B3" w:rsidRDefault="00CD37B3" w:rsidP="00FC6A4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28233EB" w14:textId="77777777" w:rsidR="00CD37B3" w:rsidRDefault="00CD37B3" w:rsidP="00FC6A4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1E3"/>
    <w:multiLevelType w:val="hybridMultilevel"/>
    <w:tmpl w:val="46DE32C8"/>
    <w:lvl w:ilvl="0" w:tplc="E4DC6D7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82EFD"/>
    <w:multiLevelType w:val="multilevel"/>
    <w:tmpl w:val="CF9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10C45"/>
    <w:multiLevelType w:val="multilevel"/>
    <w:tmpl w:val="A9D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364556">
    <w:abstractNumId w:val="2"/>
  </w:num>
  <w:num w:numId="2" w16cid:durableId="1706909341">
    <w:abstractNumId w:val="0"/>
  </w:num>
  <w:num w:numId="3" w16cid:durableId="105658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4E"/>
    <w:rsid w:val="0001552E"/>
    <w:rsid w:val="000829EB"/>
    <w:rsid w:val="00191985"/>
    <w:rsid w:val="002D0689"/>
    <w:rsid w:val="00381084"/>
    <w:rsid w:val="003B5A26"/>
    <w:rsid w:val="0048105B"/>
    <w:rsid w:val="004A5D5A"/>
    <w:rsid w:val="005A40BB"/>
    <w:rsid w:val="005B3918"/>
    <w:rsid w:val="00697E55"/>
    <w:rsid w:val="00730E5D"/>
    <w:rsid w:val="00745278"/>
    <w:rsid w:val="0076034F"/>
    <w:rsid w:val="007C6324"/>
    <w:rsid w:val="009C6045"/>
    <w:rsid w:val="00BA7838"/>
    <w:rsid w:val="00C04889"/>
    <w:rsid w:val="00C62602"/>
    <w:rsid w:val="00C8387D"/>
    <w:rsid w:val="00CD37B3"/>
    <w:rsid w:val="00E6508B"/>
    <w:rsid w:val="00E664F6"/>
    <w:rsid w:val="00FC6A4E"/>
    <w:rsid w:val="00FD3492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487"/>
  <w15:chartTrackingRefBased/>
  <w15:docId w15:val="{232D1DAD-D410-4352-AFA5-78E3C22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A4E"/>
  </w:style>
  <w:style w:type="paragraph" w:styleId="Voettekst">
    <w:name w:val="footer"/>
    <w:basedOn w:val="Standaard"/>
    <w:link w:val="VoettekstChar"/>
    <w:uiPriority w:val="99"/>
    <w:unhideWhenUsed/>
    <w:rsid w:val="00FC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A4E"/>
  </w:style>
  <w:style w:type="paragraph" w:styleId="Lijstalinea">
    <w:name w:val="List Paragraph"/>
    <w:basedOn w:val="Standaard"/>
    <w:uiPriority w:val="34"/>
    <w:qFormat/>
    <w:rsid w:val="00697E55"/>
    <w:pPr>
      <w:ind w:left="720"/>
      <w:contextualSpacing/>
    </w:pPr>
  </w:style>
  <w:style w:type="table" w:styleId="Tabelraster">
    <w:name w:val="Table Grid"/>
    <w:basedOn w:val="Standaardtabel"/>
    <w:uiPriority w:val="39"/>
    <w:rsid w:val="0001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3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pronk-acevedo</dc:creator>
  <cp:keywords/>
  <dc:description/>
  <cp:lastModifiedBy>carmen pronk-acevedo</cp:lastModifiedBy>
  <cp:revision>1</cp:revision>
  <dcterms:created xsi:type="dcterms:W3CDTF">2022-04-18T10:45:00Z</dcterms:created>
  <dcterms:modified xsi:type="dcterms:W3CDTF">2022-04-18T11:03:00Z</dcterms:modified>
  <cp:category/>
</cp:coreProperties>
</file>